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8C9" w:rsidRDefault="005758C9" w:rsidP="005758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634DAE" w:rsidRDefault="00634DAE" w:rsidP="005758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634DAE" w:rsidRDefault="00634DAE" w:rsidP="005758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634DAE" w:rsidRDefault="00634DAE" w:rsidP="005758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634DAE" w:rsidRPr="00CA7AF8" w:rsidRDefault="00634DAE" w:rsidP="005758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5758C9" w:rsidRPr="00CA7AF8" w:rsidRDefault="005758C9" w:rsidP="005758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5758C9" w:rsidRPr="00CA7AF8" w:rsidRDefault="005758C9" w:rsidP="005758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5758C9" w:rsidRDefault="005758C9" w:rsidP="005758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517454" w:rsidRDefault="00517454" w:rsidP="005758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517454" w:rsidRPr="00CA7AF8" w:rsidRDefault="00517454" w:rsidP="005758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5758C9" w:rsidRPr="00CA7AF8" w:rsidRDefault="005758C9" w:rsidP="00266AE4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B93F25" w:rsidRPr="00B93F25" w:rsidRDefault="007833B5" w:rsidP="008358CA">
      <w:pPr>
        <w:widowControl w:val="0"/>
        <w:autoSpaceDE w:val="0"/>
        <w:autoSpaceDN w:val="0"/>
        <w:adjustRightInd w:val="0"/>
        <w:spacing w:after="0" w:line="240" w:lineRule="exact"/>
        <w:ind w:left="142" w:hanging="142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8358CA">
        <w:rPr>
          <w:rFonts w:ascii="Times New Roman" w:hAnsi="Times New Roman"/>
          <w:bCs/>
          <w:sz w:val="28"/>
          <w:szCs w:val="28"/>
        </w:rPr>
        <w:t xml:space="preserve"> </w:t>
      </w:r>
      <w:r w:rsidR="00520F62">
        <w:rPr>
          <w:rFonts w:ascii="Times New Roman" w:hAnsi="Times New Roman"/>
          <w:bCs/>
          <w:sz w:val="28"/>
          <w:szCs w:val="28"/>
        </w:rPr>
        <w:t>О</w:t>
      </w:r>
      <w:r w:rsidR="00B93F25" w:rsidRPr="00B93F25">
        <w:rPr>
          <w:rFonts w:ascii="Times New Roman" w:hAnsi="Times New Roman"/>
          <w:bCs/>
          <w:sz w:val="28"/>
          <w:szCs w:val="28"/>
        </w:rPr>
        <w:t xml:space="preserve">б </w:t>
      </w:r>
      <w:r w:rsidR="00216ACE">
        <w:rPr>
          <w:rFonts w:ascii="Times New Roman" w:hAnsi="Times New Roman"/>
          <w:bCs/>
          <w:sz w:val="28"/>
          <w:szCs w:val="28"/>
        </w:rPr>
        <w:t>утверждении расчетной стоимости путевки на 2023 год в лагерях с дневным пребыванием детей, организованных администрацией города Хабаровска</w:t>
      </w:r>
    </w:p>
    <w:p w:rsidR="006352F9" w:rsidRDefault="006352F9" w:rsidP="006352F9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EB009D" w:rsidRPr="00CA7AF8" w:rsidRDefault="00EB009D" w:rsidP="006352F9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B93F25" w:rsidRPr="007042AF" w:rsidRDefault="00520F62" w:rsidP="00B93F2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520F62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В соответствии с </w:t>
      </w:r>
      <w:hyperlink r:id="rId7">
        <w:r w:rsidRPr="00520F62">
          <w:rPr>
            <w:rStyle w:val="aa"/>
            <w:rFonts w:ascii="Times New Roman" w:eastAsia="MS Mincho" w:hAnsi="Times New Roman"/>
            <w:color w:val="000000" w:themeColor="text1"/>
            <w:sz w:val="28"/>
            <w:szCs w:val="28"/>
            <w:u w:val="none"/>
          </w:rPr>
          <w:t>решением</w:t>
        </w:r>
      </w:hyperlink>
      <w:r w:rsidRPr="00520F62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 Хабаровской городской Думы </w:t>
      </w:r>
      <w:r w:rsidR="00216ACE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                            </w:t>
      </w:r>
      <w:r w:rsidRPr="00520F62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от 20.12.2005 </w:t>
      </w:r>
      <w:r w:rsidR="00011249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 №</w:t>
      </w:r>
      <w:r w:rsidRPr="00520F62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 190 </w:t>
      </w:r>
      <w:r w:rsidR="00011249">
        <w:rPr>
          <w:rFonts w:ascii="Times New Roman" w:eastAsia="MS Mincho" w:hAnsi="Times New Roman"/>
          <w:color w:val="000000" w:themeColor="text1"/>
          <w:sz w:val="28"/>
          <w:szCs w:val="28"/>
        </w:rPr>
        <w:t>«</w:t>
      </w:r>
      <w:r w:rsidRPr="00520F62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Об утверждении Положения об организации отдыха детей в каникулярное время, включая мероприятия по обеспечению безопасности их жизни и здоровья, на территории городского округа </w:t>
      </w:r>
      <w:r w:rsidR="00011249">
        <w:rPr>
          <w:rFonts w:ascii="Times New Roman" w:eastAsia="MS Mincho" w:hAnsi="Times New Roman"/>
          <w:color w:val="000000" w:themeColor="text1"/>
          <w:sz w:val="28"/>
          <w:szCs w:val="28"/>
        </w:rPr>
        <w:t>«</w:t>
      </w:r>
      <w:r w:rsidRPr="00520F62">
        <w:rPr>
          <w:rFonts w:ascii="Times New Roman" w:eastAsia="MS Mincho" w:hAnsi="Times New Roman"/>
          <w:color w:val="000000" w:themeColor="text1"/>
          <w:sz w:val="28"/>
          <w:szCs w:val="28"/>
        </w:rPr>
        <w:t>Город Хабаровск</w:t>
      </w:r>
      <w:r w:rsidR="00011249">
        <w:rPr>
          <w:rFonts w:ascii="Times New Roman" w:eastAsia="MS Mincho" w:hAnsi="Times New Roman"/>
          <w:color w:val="000000" w:themeColor="text1"/>
          <w:sz w:val="28"/>
          <w:szCs w:val="28"/>
        </w:rPr>
        <w:t>»</w:t>
      </w:r>
      <w:r w:rsidRPr="00520F62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, на основании </w:t>
      </w:r>
      <w:hyperlink r:id="rId8">
        <w:r w:rsidRPr="00520F62">
          <w:rPr>
            <w:rStyle w:val="aa"/>
            <w:rFonts w:ascii="Times New Roman" w:eastAsia="MS Mincho" w:hAnsi="Times New Roman"/>
            <w:color w:val="000000" w:themeColor="text1"/>
            <w:sz w:val="28"/>
            <w:szCs w:val="28"/>
            <w:u w:val="none"/>
          </w:rPr>
          <w:t>Устава</w:t>
        </w:r>
      </w:hyperlink>
      <w:r w:rsidRPr="00520F62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 городского округа </w:t>
      </w:r>
      <w:r w:rsidR="00011249">
        <w:rPr>
          <w:rFonts w:ascii="Times New Roman" w:eastAsia="MS Mincho" w:hAnsi="Times New Roman"/>
          <w:color w:val="000000" w:themeColor="text1"/>
          <w:sz w:val="28"/>
          <w:szCs w:val="28"/>
        </w:rPr>
        <w:t>«</w:t>
      </w:r>
      <w:r w:rsidRPr="00520F62">
        <w:rPr>
          <w:rFonts w:ascii="Times New Roman" w:eastAsia="MS Mincho" w:hAnsi="Times New Roman"/>
          <w:color w:val="000000" w:themeColor="text1"/>
          <w:sz w:val="28"/>
          <w:szCs w:val="28"/>
        </w:rPr>
        <w:t>Город Хабаровск</w:t>
      </w:r>
      <w:r w:rsidR="00011249">
        <w:rPr>
          <w:rFonts w:ascii="Times New Roman" w:eastAsia="MS Mincho" w:hAnsi="Times New Roman"/>
          <w:color w:val="000000" w:themeColor="text1"/>
          <w:sz w:val="28"/>
          <w:szCs w:val="28"/>
        </w:rPr>
        <w:t>»</w:t>
      </w:r>
      <w:r w:rsidRPr="00520F62">
        <w:rPr>
          <w:rFonts w:ascii="Times New Roman" w:eastAsia="MS Mincho" w:hAnsi="Times New Roman"/>
          <w:color w:val="000000" w:themeColor="text1"/>
          <w:sz w:val="28"/>
          <w:szCs w:val="28"/>
        </w:rPr>
        <w:t>, в целях осуществления мероприятий по обеспечению организации отдыха детей в к</w:t>
      </w:r>
      <w:r w:rsidR="00216ACE">
        <w:rPr>
          <w:rFonts w:ascii="Times New Roman" w:eastAsia="MS Mincho" w:hAnsi="Times New Roman"/>
          <w:color w:val="000000" w:themeColor="text1"/>
          <w:sz w:val="28"/>
          <w:szCs w:val="28"/>
        </w:rPr>
        <w:t>аникулярное время</w:t>
      </w:r>
      <w:r w:rsidRPr="00520F62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, в городском округе </w:t>
      </w:r>
      <w:r w:rsidR="00011249">
        <w:rPr>
          <w:rFonts w:ascii="Times New Roman" w:eastAsia="MS Mincho" w:hAnsi="Times New Roman"/>
          <w:color w:val="000000" w:themeColor="text1"/>
          <w:sz w:val="28"/>
          <w:szCs w:val="28"/>
        </w:rPr>
        <w:t>«</w:t>
      </w:r>
      <w:r w:rsidRPr="00520F62">
        <w:rPr>
          <w:rFonts w:ascii="Times New Roman" w:eastAsia="MS Mincho" w:hAnsi="Times New Roman"/>
          <w:color w:val="000000" w:themeColor="text1"/>
          <w:sz w:val="28"/>
          <w:szCs w:val="28"/>
        </w:rPr>
        <w:t>Город Хабаровск</w:t>
      </w:r>
      <w:r w:rsidR="00011249">
        <w:rPr>
          <w:rFonts w:ascii="Times New Roman" w:eastAsia="MS Mincho" w:hAnsi="Times New Roman"/>
          <w:color w:val="000000" w:themeColor="text1"/>
          <w:sz w:val="28"/>
          <w:szCs w:val="28"/>
        </w:rPr>
        <w:t>»</w:t>
      </w:r>
      <w:r w:rsidRPr="00520F62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 администрация города</w:t>
      </w:r>
    </w:p>
    <w:p w:rsidR="00B93F25" w:rsidRPr="00B93F25" w:rsidRDefault="00B93F25" w:rsidP="008358C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B93F25">
        <w:rPr>
          <w:rFonts w:ascii="Times New Roman" w:eastAsia="MS Mincho" w:hAnsi="Times New Roman"/>
          <w:sz w:val="28"/>
          <w:szCs w:val="28"/>
        </w:rPr>
        <w:t>ПОСТАНОВЛЯЕТ:</w:t>
      </w:r>
    </w:p>
    <w:p w:rsidR="00520F62" w:rsidRDefault="00216ACE" w:rsidP="00520F62">
      <w:pPr>
        <w:pStyle w:val="a7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Утвердить расчетную стоимость путевки на 2023год в лагерях с дневным пребыванием детей, организованных администрацией города Хабаровска, согласно </w:t>
      </w:r>
      <w:proofErr w:type="gramStart"/>
      <w:r>
        <w:rPr>
          <w:rFonts w:ascii="Times New Roman" w:eastAsia="MS Mincho" w:hAnsi="Times New Roman"/>
          <w:sz w:val="28"/>
          <w:szCs w:val="28"/>
        </w:rPr>
        <w:t>приложению</w:t>
      </w:r>
      <w:proofErr w:type="gramEnd"/>
      <w:r>
        <w:rPr>
          <w:rFonts w:ascii="Times New Roman" w:eastAsia="MS Mincho" w:hAnsi="Times New Roman"/>
          <w:sz w:val="28"/>
          <w:szCs w:val="28"/>
        </w:rPr>
        <w:t xml:space="preserve"> к настоящему постановлению.</w:t>
      </w:r>
    </w:p>
    <w:p w:rsidR="00B93F25" w:rsidRPr="00B93F25" w:rsidRDefault="00216ACE" w:rsidP="00B93F2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B93F25" w:rsidRPr="00B93F25">
        <w:rPr>
          <w:rFonts w:ascii="Times New Roman" w:hAnsi="Times New Roman"/>
          <w:bCs/>
          <w:sz w:val="28"/>
          <w:szCs w:val="28"/>
        </w:rPr>
        <w:t>. Пресс-службе администрации города Хабаровска (Нагорный Н.Э.) опубликовать (разместить) настоящее постановление в газете «Хабаровские вести» и в сетевом издании «Интернет-портал «Хабаровские вести» (KHAB-VESTI.RU).</w:t>
      </w:r>
    </w:p>
    <w:p w:rsidR="00B93F25" w:rsidRDefault="00216ACE" w:rsidP="00B93F2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B93F25" w:rsidRPr="00B93F25">
        <w:rPr>
          <w:rFonts w:ascii="Times New Roman" w:hAnsi="Times New Roman"/>
          <w:bCs/>
          <w:sz w:val="28"/>
          <w:szCs w:val="28"/>
        </w:rPr>
        <w:t>. Контроль за исполнением настоящего постановления возложить на заместителя Мэра города по соци</w:t>
      </w:r>
      <w:r>
        <w:rPr>
          <w:rFonts w:ascii="Times New Roman" w:hAnsi="Times New Roman"/>
          <w:bCs/>
          <w:sz w:val="28"/>
          <w:szCs w:val="28"/>
        </w:rPr>
        <w:t xml:space="preserve">альным вопросам </w:t>
      </w:r>
      <w:proofErr w:type="spellStart"/>
      <w:r>
        <w:rPr>
          <w:rFonts w:ascii="Times New Roman" w:hAnsi="Times New Roman"/>
          <w:bCs/>
          <w:sz w:val="28"/>
          <w:szCs w:val="28"/>
        </w:rPr>
        <w:t>Мильчакову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О.Н.</w:t>
      </w:r>
    </w:p>
    <w:p w:rsidR="00216ACE" w:rsidRPr="00B93F25" w:rsidRDefault="00216ACE" w:rsidP="00B93F2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 Настоящее постановление вступает в силу с 01.01.2023.</w:t>
      </w:r>
    </w:p>
    <w:p w:rsidR="00B93F25" w:rsidRPr="00B93F25" w:rsidRDefault="00B93F25" w:rsidP="00B93F2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B93F25" w:rsidRDefault="00B93F25" w:rsidP="00B93F2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6378D1" w:rsidRDefault="00B93F25" w:rsidP="00216AC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  <w:sectPr w:rsidR="006378D1" w:rsidSect="00285E8B">
          <w:pgSz w:w="11906" w:h="16838"/>
          <w:pgMar w:top="1134" w:right="567" w:bottom="1134" w:left="1985" w:header="709" w:footer="709" w:gutter="0"/>
          <w:pgNumType w:start="1"/>
          <w:cols w:space="708"/>
          <w:docGrid w:linePitch="360"/>
        </w:sectPr>
      </w:pPr>
      <w:r w:rsidRPr="00B93F25">
        <w:rPr>
          <w:rFonts w:ascii="Times New Roman" w:hAnsi="Times New Roman"/>
          <w:bCs/>
          <w:sz w:val="28"/>
          <w:szCs w:val="28"/>
        </w:rPr>
        <w:t xml:space="preserve">Мэр города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</w:t>
      </w:r>
      <w:r w:rsidRPr="00B93F25"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B93F25">
        <w:rPr>
          <w:rFonts w:ascii="Times New Roman" w:hAnsi="Times New Roman"/>
          <w:bCs/>
          <w:sz w:val="28"/>
          <w:szCs w:val="28"/>
        </w:rPr>
        <w:t xml:space="preserve">       С.А. Кравчук</w:t>
      </w:r>
    </w:p>
    <w:p w:rsidR="006378D1" w:rsidRPr="00737582" w:rsidRDefault="006378D1" w:rsidP="007363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16ACE" w:rsidRPr="004679AF" w:rsidRDefault="00216ACE" w:rsidP="00216AC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679AF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16ACE" w:rsidRPr="004679AF" w:rsidRDefault="00216ACE" w:rsidP="00216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6ACE" w:rsidRPr="004679AF" w:rsidRDefault="00216ACE" w:rsidP="00216A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679AF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216ACE" w:rsidRPr="004679AF" w:rsidRDefault="00216ACE" w:rsidP="00216A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679AF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216ACE" w:rsidRPr="004679AF" w:rsidRDefault="00216ACE" w:rsidP="00216A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679AF">
        <w:rPr>
          <w:rFonts w:ascii="Times New Roman" w:hAnsi="Times New Roman" w:cs="Times New Roman"/>
          <w:sz w:val="28"/>
          <w:szCs w:val="28"/>
        </w:rPr>
        <w:t>администрации города Хабаровска</w:t>
      </w:r>
    </w:p>
    <w:p w:rsidR="00216ACE" w:rsidRDefault="00216ACE" w:rsidP="007363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16ACE" w:rsidRDefault="00D464DF" w:rsidP="00D464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РАСЧЕТНАЯ СТОИМОСТЬ</w:t>
      </w:r>
    </w:p>
    <w:p w:rsidR="00D464DF" w:rsidRDefault="00D464DF" w:rsidP="00D464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путевки на 2023 год в лагерях с дневным пребыванием детей, организованных администрацией города Хабаровска</w:t>
      </w:r>
    </w:p>
    <w:p w:rsidR="00D464DF" w:rsidRDefault="00D464DF" w:rsidP="00D464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42"/>
        <w:gridCol w:w="10423"/>
        <w:gridCol w:w="1843"/>
        <w:gridCol w:w="1778"/>
      </w:tblGrid>
      <w:tr w:rsidR="00D464DF" w:rsidTr="00D464DF">
        <w:tc>
          <w:tcPr>
            <w:tcW w:w="742" w:type="dxa"/>
            <w:vMerge w:val="restart"/>
          </w:tcPr>
          <w:p w:rsidR="00D464DF" w:rsidRDefault="00D464DF" w:rsidP="00D464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0423" w:type="dxa"/>
            <w:vMerge w:val="restart"/>
          </w:tcPr>
          <w:p w:rsidR="00D464DF" w:rsidRDefault="00D464DF" w:rsidP="00D464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3621" w:type="dxa"/>
            <w:gridSpan w:val="2"/>
          </w:tcPr>
          <w:p w:rsidR="00D464DF" w:rsidRDefault="00D464DF" w:rsidP="00D464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 путевки за один день пребывания. руб.:</w:t>
            </w:r>
          </w:p>
        </w:tc>
      </w:tr>
      <w:tr w:rsidR="00D464DF" w:rsidTr="00D464DF">
        <w:tc>
          <w:tcPr>
            <w:tcW w:w="742" w:type="dxa"/>
            <w:vMerge/>
          </w:tcPr>
          <w:p w:rsidR="00D464DF" w:rsidRDefault="00D464DF" w:rsidP="00D464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23" w:type="dxa"/>
            <w:vMerge/>
          </w:tcPr>
          <w:p w:rsidR="00D464DF" w:rsidRDefault="00D464DF" w:rsidP="00D464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464DF" w:rsidRDefault="00D464DF" w:rsidP="00D464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2-разовыми питанием</w:t>
            </w:r>
          </w:p>
        </w:tc>
        <w:tc>
          <w:tcPr>
            <w:tcW w:w="1778" w:type="dxa"/>
          </w:tcPr>
          <w:p w:rsidR="00D464DF" w:rsidRDefault="00D464DF" w:rsidP="00D464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3-разовым питание</w:t>
            </w:r>
          </w:p>
        </w:tc>
      </w:tr>
      <w:tr w:rsidR="00D464DF" w:rsidTr="00440C61">
        <w:tc>
          <w:tcPr>
            <w:tcW w:w="14786" w:type="dxa"/>
            <w:gridSpan w:val="4"/>
          </w:tcPr>
          <w:p w:rsidR="00D464DF" w:rsidRDefault="00D464DF" w:rsidP="00D464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Школьники 7-11 лет</w:t>
            </w:r>
          </w:p>
        </w:tc>
      </w:tr>
      <w:tr w:rsidR="00D464DF" w:rsidTr="00D464DF">
        <w:tc>
          <w:tcPr>
            <w:tcW w:w="742" w:type="dxa"/>
          </w:tcPr>
          <w:p w:rsidR="00D464DF" w:rsidRDefault="00D464DF" w:rsidP="00D464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0423" w:type="dxa"/>
          </w:tcPr>
          <w:p w:rsidR="00D464DF" w:rsidRDefault="00D464DF" w:rsidP="00D464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 путевки в лагере с дневным пребыванием на одного ребенка за счет средств бюджета городского округа «Город Хабаровск»</w:t>
            </w:r>
          </w:p>
        </w:tc>
        <w:tc>
          <w:tcPr>
            <w:tcW w:w="1843" w:type="dxa"/>
          </w:tcPr>
          <w:p w:rsidR="00D464DF" w:rsidRDefault="00D464DF" w:rsidP="00D464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778" w:type="dxa"/>
          </w:tcPr>
          <w:p w:rsidR="00D464DF" w:rsidRDefault="00D464DF" w:rsidP="00D464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</w:tr>
      <w:tr w:rsidR="00D464DF" w:rsidTr="00D464DF">
        <w:tc>
          <w:tcPr>
            <w:tcW w:w="742" w:type="dxa"/>
          </w:tcPr>
          <w:p w:rsidR="00D464DF" w:rsidRDefault="00D464DF" w:rsidP="00D464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0423" w:type="dxa"/>
          </w:tcPr>
          <w:p w:rsidR="00D464DF" w:rsidRDefault="00D464DF" w:rsidP="00D464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Стоимость путевки в лагере с дневным пребыванием на одного ребенка за счет родительской платы </w:t>
            </w:r>
          </w:p>
        </w:tc>
        <w:tc>
          <w:tcPr>
            <w:tcW w:w="1843" w:type="dxa"/>
          </w:tcPr>
          <w:p w:rsidR="00D464DF" w:rsidRDefault="00D464DF" w:rsidP="00D464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255.2</w:t>
            </w:r>
          </w:p>
        </w:tc>
        <w:tc>
          <w:tcPr>
            <w:tcW w:w="1778" w:type="dxa"/>
          </w:tcPr>
          <w:p w:rsidR="00D464DF" w:rsidRDefault="00D464DF" w:rsidP="00D464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330.2</w:t>
            </w:r>
          </w:p>
        </w:tc>
      </w:tr>
      <w:tr w:rsidR="00D464DF" w:rsidTr="00D464DF">
        <w:tc>
          <w:tcPr>
            <w:tcW w:w="742" w:type="dxa"/>
          </w:tcPr>
          <w:p w:rsidR="00D464DF" w:rsidRDefault="00D464DF" w:rsidP="00D464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0423" w:type="dxa"/>
          </w:tcPr>
          <w:p w:rsidR="00D464DF" w:rsidRDefault="00D464DF" w:rsidP="00D464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4DF">
              <w:rPr>
                <w:rFonts w:ascii="Times New Roman" w:hAnsi="Times New Roman"/>
                <w:b/>
                <w:sz w:val="28"/>
                <w:szCs w:val="28"/>
              </w:rPr>
              <w:t>Итого стоимость путевки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учетом 50% наценки учреждений и предприятий, организующих питание</w:t>
            </w:r>
          </w:p>
        </w:tc>
        <w:tc>
          <w:tcPr>
            <w:tcW w:w="1843" w:type="dxa"/>
          </w:tcPr>
          <w:p w:rsidR="00D464DF" w:rsidRPr="00D464DF" w:rsidRDefault="00D464DF" w:rsidP="00D464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64DF">
              <w:rPr>
                <w:rFonts w:ascii="Times New Roman" w:hAnsi="Times New Roman"/>
                <w:b/>
                <w:sz w:val="28"/>
                <w:szCs w:val="28"/>
              </w:rPr>
              <w:t>340.2</w:t>
            </w:r>
          </w:p>
        </w:tc>
        <w:tc>
          <w:tcPr>
            <w:tcW w:w="1778" w:type="dxa"/>
          </w:tcPr>
          <w:p w:rsidR="00D464DF" w:rsidRPr="00D464DF" w:rsidRDefault="00D464DF" w:rsidP="00D464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64DF">
              <w:rPr>
                <w:rFonts w:ascii="Times New Roman" w:hAnsi="Times New Roman"/>
                <w:b/>
                <w:sz w:val="28"/>
                <w:szCs w:val="28"/>
              </w:rPr>
              <w:t>425.2</w:t>
            </w:r>
          </w:p>
        </w:tc>
      </w:tr>
      <w:tr w:rsidR="00D464DF" w:rsidTr="00CF0E2A">
        <w:tc>
          <w:tcPr>
            <w:tcW w:w="14786" w:type="dxa"/>
            <w:gridSpan w:val="4"/>
          </w:tcPr>
          <w:p w:rsidR="00D464DF" w:rsidRDefault="00D464DF" w:rsidP="00D464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Школьники 12 лет и старше</w:t>
            </w:r>
          </w:p>
        </w:tc>
      </w:tr>
      <w:tr w:rsidR="00D464DF" w:rsidTr="00D464DF">
        <w:tc>
          <w:tcPr>
            <w:tcW w:w="742" w:type="dxa"/>
          </w:tcPr>
          <w:p w:rsidR="00D464DF" w:rsidRDefault="00D464DF" w:rsidP="00D464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0423" w:type="dxa"/>
          </w:tcPr>
          <w:p w:rsidR="00D464DF" w:rsidRDefault="00D464DF" w:rsidP="00D464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 путевки в лагере с дневным пребыванием на одного ребенка за счет средств бюджета городского округа «Город Хабаровск»</w:t>
            </w:r>
          </w:p>
        </w:tc>
        <w:tc>
          <w:tcPr>
            <w:tcW w:w="1843" w:type="dxa"/>
          </w:tcPr>
          <w:p w:rsidR="00D464DF" w:rsidRDefault="00D464DF" w:rsidP="00D464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778" w:type="dxa"/>
          </w:tcPr>
          <w:p w:rsidR="00D464DF" w:rsidRDefault="00D464DF" w:rsidP="00D464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</w:tr>
      <w:tr w:rsidR="00D464DF" w:rsidTr="00D464DF">
        <w:tc>
          <w:tcPr>
            <w:tcW w:w="742" w:type="dxa"/>
          </w:tcPr>
          <w:p w:rsidR="00D464DF" w:rsidRDefault="00D464DF" w:rsidP="00D464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0423" w:type="dxa"/>
          </w:tcPr>
          <w:p w:rsidR="00D464DF" w:rsidRDefault="00D464DF" w:rsidP="00D464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 путевки в лагере с дневным пребыванием на одного ребенка за счет родительской платы</w:t>
            </w:r>
          </w:p>
        </w:tc>
        <w:tc>
          <w:tcPr>
            <w:tcW w:w="1843" w:type="dxa"/>
          </w:tcPr>
          <w:p w:rsidR="00D464DF" w:rsidRDefault="00D464DF" w:rsidP="00D464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316</w:t>
            </w:r>
          </w:p>
        </w:tc>
        <w:tc>
          <w:tcPr>
            <w:tcW w:w="1778" w:type="dxa"/>
          </w:tcPr>
          <w:p w:rsidR="00D464DF" w:rsidRDefault="00D464DF" w:rsidP="00D464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406.2</w:t>
            </w:r>
          </w:p>
        </w:tc>
      </w:tr>
      <w:tr w:rsidR="00D464DF" w:rsidTr="00D464DF">
        <w:tc>
          <w:tcPr>
            <w:tcW w:w="742" w:type="dxa"/>
          </w:tcPr>
          <w:p w:rsidR="00D464DF" w:rsidRDefault="00D464DF" w:rsidP="00D464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0423" w:type="dxa"/>
          </w:tcPr>
          <w:p w:rsidR="00D464DF" w:rsidRDefault="00D464DF" w:rsidP="00D464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4DF">
              <w:rPr>
                <w:rFonts w:ascii="Times New Roman" w:hAnsi="Times New Roman"/>
                <w:b/>
                <w:sz w:val="28"/>
                <w:szCs w:val="28"/>
              </w:rPr>
              <w:t>Итого стоимость путевки</w:t>
            </w:r>
            <w:r w:rsidRPr="00D464DF">
              <w:rPr>
                <w:rFonts w:ascii="Times New Roman" w:hAnsi="Times New Roman"/>
                <w:sz w:val="28"/>
                <w:szCs w:val="28"/>
              </w:rPr>
              <w:t xml:space="preserve"> с учетом 50% наценки учреждений и предприятий, организующих питание</w:t>
            </w:r>
          </w:p>
        </w:tc>
        <w:tc>
          <w:tcPr>
            <w:tcW w:w="1843" w:type="dxa"/>
          </w:tcPr>
          <w:p w:rsidR="00D464DF" w:rsidRPr="00D464DF" w:rsidRDefault="00D464DF" w:rsidP="00D464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401</w:t>
            </w:r>
          </w:p>
        </w:tc>
        <w:tc>
          <w:tcPr>
            <w:tcW w:w="1778" w:type="dxa"/>
          </w:tcPr>
          <w:p w:rsidR="00D464DF" w:rsidRPr="00D464DF" w:rsidRDefault="00D464DF" w:rsidP="00D464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64DF">
              <w:rPr>
                <w:rFonts w:ascii="Times New Roman" w:hAnsi="Times New Roman"/>
                <w:b/>
                <w:sz w:val="28"/>
                <w:szCs w:val="28"/>
              </w:rPr>
              <w:t>501.2</w:t>
            </w:r>
          </w:p>
        </w:tc>
      </w:tr>
    </w:tbl>
    <w:p w:rsidR="00D464DF" w:rsidRPr="00D464DF" w:rsidRDefault="00737582" w:rsidP="00737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</w:t>
      </w:r>
      <w:bookmarkStart w:id="0" w:name="_GoBack"/>
      <w:bookmarkEnd w:id="0"/>
    </w:p>
    <w:sectPr w:rsidR="00D464DF" w:rsidRPr="00D464DF" w:rsidSect="006378D1">
      <w:pgSz w:w="16838" w:h="11906" w:orient="landscape"/>
      <w:pgMar w:top="567" w:right="1134" w:bottom="198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030" w:rsidRDefault="00CF7030">
      <w:pPr>
        <w:spacing w:after="0" w:line="240" w:lineRule="auto"/>
      </w:pPr>
      <w:r>
        <w:separator/>
      </w:r>
    </w:p>
  </w:endnote>
  <w:endnote w:type="continuationSeparator" w:id="0">
    <w:p w:rsidR="00CF7030" w:rsidRDefault="00CF7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030" w:rsidRDefault="00CF7030">
      <w:pPr>
        <w:spacing w:after="0" w:line="240" w:lineRule="auto"/>
      </w:pPr>
      <w:r>
        <w:separator/>
      </w:r>
    </w:p>
  </w:footnote>
  <w:footnote w:type="continuationSeparator" w:id="0">
    <w:p w:rsidR="00CF7030" w:rsidRDefault="00CF7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239C0"/>
    <w:multiLevelType w:val="hybridMultilevel"/>
    <w:tmpl w:val="ABEAADEC"/>
    <w:lvl w:ilvl="0" w:tplc="F8B275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5A75D3B"/>
    <w:multiLevelType w:val="hybridMultilevel"/>
    <w:tmpl w:val="77A44BD0"/>
    <w:lvl w:ilvl="0" w:tplc="8654E5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8EF355A"/>
    <w:multiLevelType w:val="hybridMultilevel"/>
    <w:tmpl w:val="77A44BD0"/>
    <w:lvl w:ilvl="0" w:tplc="8654E5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C7E311F"/>
    <w:multiLevelType w:val="hybridMultilevel"/>
    <w:tmpl w:val="77A44BD0"/>
    <w:lvl w:ilvl="0" w:tplc="8654E5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4382"/>
    <w:rsid w:val="00011249"/>
    <w:rsid w:val="00015C2F"/>
    <w:rsid w:val="00052FAE"/>
    <w:rsid w:val="00063BE6"/>
    <w:rsid w:val="000653D8"/>
    <w:rsid w:val="00081927"/>
    <w:rsid w:val="000933AD"/>
    <w:rsid w:val="000D4517"/>
    <w:rsid w:val="000E0814"/>
    <w:rsid w:val="000F2EE6"/>
    <w:rsid w:val="00104941"/>
    <w:rsid w:val="00107069"/>
    <w:rsid w:val="001250C2"/>
    <w:rsid w:val="00142904"/>
    <w:rsid w:val="0015794C"/>
    <w:rsid w:val="001625EF"/>
    <w:rsid w:val="001631EE"/>
    <w:rsid w:val="001656F3"/>
    <w:rsid w:val="001669D2"/>
    <w:rsid w:val="001712D0"/>
    <w:rsid w:val="0018095A"/>
    <w:rsid w:val="001A7B8F"/>
    <w:rsid w:val="001B0494"/>
    <w:rsid w:val="001D176F"/>
    <w:rsid w:val="001D4A67"/>
    <w:rsid w:val="001E73C9"/>
    <w:rsid w:val="001F54CB"/>
    <w:rsid w:val="002128E7"/>
    <w:rsid w:val="002164DE"/>
    <w:rsid w:val="00216ACE"/>
    <w:rsid w:val="00266AE4"/>
    <w:rsid w:val="002769C9"/>
    <w:rsid w:val="00285E8B"/>
    <w:rsid w:val="00297DDF"/>
    <w:rsid w:val="002B3839"/>
    <w:rsid w:val="002E5772"/>
    <w:rsid w:val="002E6A56"/>
    <w:rsid w:val="002F64F5"/>
    <w:rsid w:val="002F7763"/>
    <w:rsid w:val="00311B60"/>
    <w:rsid w:val="00315068"/>
    <w:rsid w:val="00316D48"/>
    <w:rsid w:val="0031724D"/>
    <w:rsid w:val="00320B24"/>
    <w:rsid w:val="003256A8"/>
    <w:rsid w:val="0032642F"/>
    <w:rsid w:val="0032792D"/>
    <w:rsid w:val="00356403"/>
    <w:rsid w:val="003573D3"/>
    <w:rsid w:val="00380C2D"/>
    <w:rsid w:val="00392DA3"/>
    <w:rsid w:val="003A191C"/>
    <w:rsid w:val="003D33A3"/>
    <w:rsid w:val="003D40E0"/>
    <w:rsid w:val="003E02D5"/>
    <w:rsid w:val="004123D5"/>
    <w:rsid w:val="0042797A"/>
    <w:rsid w:val="00427A25"/>
    <w:rsid w:val="004523E7"/>
    <w:rsid w:val="004654EE"/>
    <w:rsid w:val="004679AF"/>
    <w:rsid w:val="004911DB"/>
    <w:rsid w:val="004A71BD"/>
    <w:rsid w:val="004A7746"/>
    <w:rsid w:val="004B139F"/>
    <w:rsid w:val="004B4944"/>
    <w:rsid w:val="004B74F3"/>
    <w:rsid w:val="004F6951"/>
    <w:rsid w:val="004F7199"/>
    <w:rsid w:val="0051208A"/>
    <w:rsid w:val="005171DF"/>
    <w:rsid w:val="00517454"/>
    <w:rsid w:val="00520F62"/>
    <w:rsid w:val="0056455A"/>
    <w:rsid w:val="00567E6D"/>
    <w:rsid w:val="005758C9"/>
    <w:rsid w:val="00597855"/>
    <w:rsid w:val="005A0B47"/>
    <w:rsid w:val="005B7686"/>
    <w:rsid w:val="005C142F"/>
    <w:rsid w:val="005C6B47"/>
    <w:rsid w:val="005C7165"/>
    <w:rsid w:val="005E07B8"/>
    <w:rsid w:val="005E6925"/>
    <w:rsid w:val="00600BBF"/>
    <w:rsid w:val="00600DE4"/>
    <w:rsid w:val="00604C1B"/>
    <w:rsid w:val="00610F0A"/>
    <w:rsid w:val="00624D54"/>
    <w:rsid w:val="00631961"/>
    <w:rsid w:val="00634DAE"/>
    <w:rsid w:val="006352F9"/>
    <w:rsid w:val="006372BF"/>
    <w:rsid w:val="006378D1"/>
    <w:rsid w:val="00657ADA"/>
    <w:rsid w:val="00685155"/>
    <w:rsid w:val="00690FD5"/>
    <w:rsid w:val="00694B80"/>
    <w:rsid w:val="006A4EBB"/>
    <w:rsid w:val="006C232F"/>
    <w:rsid w:val="006D2AB8"/>
    <w:rsid w:val="007042AF"/>
    <w:rsid w:val="007132B6"/>
    <w:rsid w:val="00724623"/>
    <w:rsid w:val="00733D43"/>
    <w:rsid w:val="00736344"/>
    <w:rsid w:val="00737582"/>
    <w:rsid w:val="007504B8"/>
    <w:rsid w:val="007621FB"/>
    <w:rsid w:val="00763DC4"/>
    <w:rsid w:val="0077601D"/>
    <w:rsid w:val="007833B5"/>
    <w:rsid w:val="007B3C03"/>
    <w:rsid w:val="007D7CF7"/>
    <w:rsid w:val="007E0449"/>
    <w:rsid w:val="007E12A9"/>
    <w:rsid w:val="007E3F7D"/>
    <w:rsid w:val="008358CA"/>
    <w:rsid w:val="00851028"/>
    <w:rsid w:val="008516FF"/>
    <w:rsid w:val="00852FAE"/>
    <w:rsid w:val="008548DD"/>
    <w:rsid w:val="00855F18"/>
    <w:rsid w:val="00856E07"/>
    <w:rsid w:val="008A530D"/>
    <w:rsid w:val="008B7CCB"/>
    <w:rsid w:val="008C05FA"/>
    <w:rsid w:val="008E07D0"/>
    <w:rsid w:val="00900374"/>
    <w:rsid w:val="0090570F"/>
    <w:rsid w:val="009058B8"/>
    <w:rsid w:val="00913FFE"/>
    <w:rsid w:val="00917BFD"/>
    <w:rsid w:val="009258C5"/>
    <w:rsid w:val="009461EF"/>
    <w:rsid w:val="009873D6"/>
    <w:rsid w:val="0099620F"/>
    <w:rsid w:val="009A4EE9"/>
    <w:rsid w:val="009B5461"/>
    <w:rsid w:val="009C2818"/>
    <w:rsid w:val="009E04D5"/>
    <w:rsid w:val="009E66BF"/>
    <w:rsid w:val="009E7ED2"/>
    <w:rsid w:val="009F274A"/>
    <w:rsid w:val="00A00866"/>
    <w:rsid w:val="00A37095"/>
    <w:rsid w:val="00A3762A"/>
    <w:rsid w:val="00A44382"/>
    <w:rsid w:val="00A50DD2"/>
    <w:rsid w:val="00A54800"/>
    <w:rsid w:val="00A616FE"/>
    <w:rsid w:val="00A618E3"/>
    <w:rsid w:val="00A87056"/>
    <w:rsid w:val="00A916C9"/>
    <w:rsid w:val="00AA6827"/>
    <w:rsid w:val="00AB67C7"/>
    <w:rsid w:val="00AD0D5D"/>
    <w:rsid w:val="00AE71FF"/>
    <w:rsid w:val="00B00B43"/>
    <w:rsid w:val="00B0718A"/>
    <w:rsid w:val="00B23D8B"/>
    <w:rsid w:val="00B3287F"/>
    <w:rsid w:val="00B70868"/>
    <w:rsid w:val="00B71373"/>
    <w:rsid w:val="00B72F0A"/>
    <w:rsid w:val="00B939FC"/>
    <w:rsid w:val="00B93F25"/>
    <w:rsid w:val="00BB5AFA"/>
    <w:rsid w:val="00BC2E8B"/>
    <w:rsid w:val="00BC3436"/>
    <w:rsid w:val="00BC40AA"/>
    <w:rsid w:val="00BD2C85"/>
    <w:rsid w:val="00BD5F98"/>
    <w:rsid w:val="00BE44F7"/>
    <w:rsid w:val="00BF2150"/>
    <w:rsid w:val="00C02F48"/>
    <w:rsid w:val="00C14EC1"/>
    <w:rsid w:val="00C174B2"/>
    <w:rsid w:val="00C31DA5"/>
    <w:rsid w:val="00C84232"/>
    <w:rsid w:val="00C978F0"/>
    <w:rsid w:val="00CA0C64"/>
    <w:rsid w:val="00CB2032"/>
    <w:rsid w:val="00CD07A2"/>
    <w:rsid w:val="00CD42B2"/>
    <w:rsid w:val="00CD6887"/>
    <w:rsid w:val="00CE041D"/>
    <w:rsid w:val="00CE6F14"/>
    <w:rsid w:val="00CF655D"/>
    <w:rsid w:val="00CF7030"/>
    <w:rsid w:val="00D0482E"/>
    <w:rsid w:val="00D30A61"/>
    <w:rsid w:val="00D464DF"/>
    <w:rsid w:val="00D5065D"/>
    <w:rsid w:val="00D625DA"/>
    <w:rsid w:val="00D92110"/>
    <w:rsid w:val="00D933B6"/>
    <w:rsid w:val="00DC19A4"/>
    <w:rsid w:val="00DD1605"/>
    <w:rsid w:val="00DD1648"/>
    <w:rsid w:val="00DE15CE"/>
    <w:rsid w:val="00DF5A0E"/>
    <w:rsid w:val="00E14FCB"/>
    <w:rsid w:val="00E25CAF"/>
    <w:rsid w:val="00E36D94"/>
    <w:rsid w:val="00E40274"/>
    <w:rsid w:val="00E44B47"/>
    <w:rsid w:val="00E619E7"/>
    <w:rsid w:val="00E94D46"/>
    <w:rsid w:val="00EA2181"/>
    <w:rsid w:val="00EB009D"/>
    <w:rsid w:val="00EB43F7"/>
    <w:rsid w:val="00ED11B3"/>
    <w:rsid w:val="00F003B6"/>
    <w:rsid w:val="00F14A26"/>
    <w:rsid w:val="00F24FC4"/>
    <w:rsid w:val="00F52CCB"/>
    <w:rsid w:val="00F64356"/>
    <w:rsid w:val="00F762A9"/>
    <w:rsid w:val="00F8482D"/>
    <w:rsid w:val="00FC0D8A"/>
    <w:rsid w:val="00FD51CF"/>
    <w:rsid w:val="00FD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00B16"/>
  <w15:docId w15:val="{A2E0E2C2-4C68-491D-B438-9D366144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FC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42797A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8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75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58C9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4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42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B00B43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2F6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64F5"/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520F62"/>
    <w:rPr>
      <w:color w:val="0563C1" w:themeColor="hyperlink"/>
      <w:u w:val="single"/>
    </w:rPr>
  </w:style>
  <w:style w:type="paragraph" w:customStyle="1" w:styleId="ConsPlusTitle">
    <w:name w:val="ConsPlusTitle"/>
    <w:rsid w:val="004679A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0">
    <w:name w:val="Заголовок 2 Знак"/>
    <w:basedOn w:val="a0"/>
    <w:link w:val="2"/>
    <w:rsid w:val="004279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b">
    <w:name w:val="Table Grid"/>
    <w:basedOn w:val="a1"/>
    <w:uiPriority w:val="39"/>
    <w:rsid w:val="00D4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80D3B464AE3ECA034B6F29391F19BF72685785F48724D5B89E7E0EDB39F0679CD6A75E0AF5DC9233408AE0CDE8CA9C5Dp3P0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80D3B464AE3ECA034B6F29391F19BF72685785F48427D7B9977E0EDB39F0679CD6A75E0AF5DC9233408AE0CDE8CA9C5Dp3P0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2209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Братанова Ксения Владимировна</dc:creator>
  <cp:keywords/>
  <dc:description/>
  <cp:lastModifiedBy>Братанова Ксения Владимировна</cp:lastModifiedBy>
  <cp:revision>99</cp:revision>
  <cp:lastPrinted>2022-12-07T07:21:00Z</cp:lastPrinted>
  <dcterms:created xsi:type="dcterms:W3CDTF">2021-05-19T04:40:00Z</dcterms:created>
  <dcterms:modified xsi:type="dcterms:W3CDTF">2022-12-09T07:03:00Z</dcterms:modified>
</cp:coreProperties>
</file>